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ED" w:rsidRDefault="00EF64ED" w:rsidP="004A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71C30" w:rsidRDefault="00071C30" w:rsidP="004A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1C30" w:rsidRDefault="00071C30" w:rsidP="004A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0470" w:rsidRDefault="00071C30" w:rsidP="0093015F">
      <w:pPr>
        <w:ind w:right="-6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1363">
        <w:rPr>
          <w:rFonts w:ascii="Times New Roman" w:hAnsi="Times New Roman" w:cs="Times New Roman"/>
          <w:sz w:val="28"/>
          <w:szCs w:val="28"/>
          <w:lang w:val="ru-RU"/>
        </w:rPr>
        <w:t>24 марта «Всемирный день борьбы с туберкулезом</w:t>
      </w:r>
      <w:r w:rsidR="00130470" w:rsidRPr="00297EAA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F64ED" w:rsidRDefault="00EF64ED" w:rsidP="004A3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0AD2" w:rsidRPr="00BA60E7" w:rsidRDefault="00FA709A" w:rsidP="00BA60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7">
        <w:rPr>
          <w:rFonts w:ascii="Times New Roman" w:hAnsi="Times New Roman" w:cs="Times New Roman"/>
          <w:sz w:val="28"/>
          <w:szCs w:val="28"/>
          <w:lang w:val="ru-RU"/>
        </w:rPr>
        <w:t>Туберкулез является одной из актуальных социально-медицинских проблем в мире, и в Республике Беларусь в том числе. По данным Всемирной организации здравоохранения</w:t>
      </w:r>
      <w:r w:rsidR="007F4BF8" w:rsidRPr="00BA60E7">
        <w:rPr>
          <w:rFonts w:ascii="Times New Roman" w:hAnsi="Times New Roman" w:cs="Times New Roman"/>
          <w:sz w:val="28"/>
          <w:szCs w:val="28"/>
          <w:lang w:val="ru-RU"/>
        </w:rPr>
        <w:t>, на планете 1,7 млрд человек</w:t>
      </w:r>
      <w:r w:rsidR="00EB578E" w:rsidRPr="00BA60E7">
        <w:rPr>
          <w:rFonts w:ascii="Times New Roman" w:hAnsi="Times New Roman" w:cs="Times New Roman"/>
          <w:sz w:val="28"/>
          <w:szCs w:val="28"/>
          <w:lang w:val="ru-RU"/>
        </w:rPr>
        <w:t xml:space="preserve"> инфицированных туберкулезом. </w:t>
      </w:r>
      <w:r w:rsidR="007F4BF8" w:rsidRPr="00BA60E7">
        <w:rPr>
          <w:rFonts w:ascii="Times New Roman" w:hAnsi="Times New Roman" w:cs="Times New Roman"/>
          <w:sz w:val="28"/>
          <w:szCs w:val="28"/>
          <w:lang w:val="ru-RU"/>
        </w:rPr>
        <w:t xml:space="preserve">Ежегодно </w:t>
      </w:r>
      <w:r w:rsidR="005F7CD5">
        <w:rPr>
          <w:rFonts w:ascii="Times New Roman" w:hAnsi="Times New Roman" w:cs="Times New Roman"/>
          <w:sz w:val="28"/>
          <w:szCs w:val="28"/>
          <w:lang w:val="ru-RU"/>
        </w:rPr>
        <w:t xml:space="preserve">в мире </w:t>
      </w:r>
      <w:r w:rsidR="007F4BF8" w:rsidRPr="00BA60E7">
        <w:rPr>
          <w:rFonts w:ascii="Times New Roman" w:hAnsi="Times New Roman" w:cs="Times New Roman"/>
          <w:sz w:val="28"/>
          <w:szCs w:val="28"/>
          <w:lang w:val="ru-RU"/>
        </w:rPr>
        <w:t>регистрируется до 8 млн новых случаев туберкулеза и 3 млн случаев смерт</w:t>
      </w:r>
      <w:r w:rsidR="009415C2" w:rsidRPr="00BA60E7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7F4BF8" w:rsidRPr="00BA60E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60AD2" w:rsidRPr="00BA60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0F7A" w:rsidRPr="00BA60E7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Социальный </w:t>
      </w:r>
      <w:r w:rsidR="00110F7A"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портрет больного туберкулезом в настоящее время неоднороден и разнообразен. В современном мире туберкулезом заболевают люди с разным социальным статусом и материальным положением. Существует ряд факторов, способствующих развитию туберкулеза: злоупотребление алкоголем, курение, употребление наркотиков, недостаточное или неполноценное и нерациональное питание, частые переутомления и переохлаждения, хронические заболевания (сахарный диабет, язвенная болезнь желудка и двенадцатиперстной кишки), ВИЧ-инфекция, психические травмы, стойкий стресс, проживание в плохих бытовых условиях. Р</w:t>
      </w:r>
      <w:r w:rsidR="00260AD2" w:rsidRPr="00BA60E7">
        <w:rPr>
          <w:rFonts w:ascii="Times New Roman" w:hAnsi="Times New Roman" w:cs="Times New Roman"/>
          <w:sz w:val="28"/>
          <w:szCs w:val="28"/>
          <w:lang w:val="ru-RU"/>
        </w:rPr>
        <w:t>иск заболеть существует для любого из нас.</w:t>
      </w:r>
    </w:p>
    <w:p w:rsidR="00260AD2" w:rsidRPr="00BA60E7" w:rsidRDefault="00110F7A" w:rsidP="00CB7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Возбудител</w:t>
      </w:r>
      <w:r w:rsidR="005F7CD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</w:t>
      </w:r>
      <w:r w:rsidRPr="00BA60E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туберкулеза</w:t>
      </w:r>
      <w:r w:rsidR="005F7CD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r w:rsidRPr="00BA60E7">
        <w:rPr>
          <w:rFonts w:ascii="Times New Roman" w:hAnsi="Times New Roman" w:cs="Times New Roman"/>
          <w:sz w:val="28"/>
          <w:szCs w:val="28"/>
          <w:shd w:val="clear" w:color="auto" w:fill="FFFFFF"/>
        </w:rPr>
        <w:t>Mycobacterium</w:t>
      </w:r>
      <w:r w:rsidRPr="00BA60E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BA60E7">
        <w:rPr>
          <w:rFonts w:ascii="Times New Roman" w:hAnsi="Times New Roman" w:cs="Times New Roman"/>
          <w:sz w:val="28"/>
          <w:szCs w:val="28"/>
          <w:shd w:val="clear" w:color="auto" w:fill="FFFFFF"/>
        </w:rPr>
        <w:t>tuberculosis</w:t>
      </w:r>
      <w:r w:rsidR="005F7CD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выделил </w:t>
      </w:r>
      <w:r w:rsidR="00260AD2" w:rsidRPr="00BA60E7">
        <w:rPr>
          <w:rFonts w:ascii="Times New Roman" w:hAnsi="Times New Roman" w:cs="Times New Roman"/>
          <w:sz w:val="28"/>
          <w:szCs w:val="28"/>
          <w:lang w:val="ru-RU"/>
        </w:rPr>
        <w:t>24 ма</w:t>
      </w:r>
      <w:r w:rsidR="00B81B1E" w:rsidRPr="00BA60E7">
        <w:rPr>
          <w:rFonts w:ascii="Times New Roman" w:hAnsi="Times New Roman" w:cs="Times New Roman"/>
          <w:sz w:val="28"/>
          <w:szCs w:val="28"/>
          <w:lang w:val="ru-RU"/>
        </w:rPr>
        <w:t>рта 1882 года</w:t>
      </w:r>
      <w:r w:rsidR="00BA60E7" w:rsidRPr="00BA60E7">
        <w:rPr>
          <w:rFonts w:ascii="Times New Roman" w:hAnsi="Times New Roman" w:cs="Times New Roman"/>
          <w:sz w:val="28"/>
          <w:szCs w:val="28"/>
          <w:lang w:val="ru-RU"/>
        </w:rPr>
        <w:t xml:space="preserve"> немецкий врач, микробиолог, исследователь туберкулеза </w:t>
      </w:r>
      <w:r w:rsidR="00B81B1E" w:rsidRPr="00BA60E7">
        <w:rPr>
          <w:rFonts w:ascii="Times New Roman" w:hAnsi="Times New Roman" w:cs="Times New Roman"/>
          <w:sz w:val="28"/>
          <w:szCs w:val="28"/>
          <w:lang w:val="ru-RU"/>
        </w:rPr>
        <w:t>Роберт Кох</w:t>
      </w:r>
      <w:r w:rsidR="00BA60E7" w:rsidRPr="00BA60E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81B1E" w:rsidRPr="00BA60E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которую до сих пор называют </w:t>
      </w:r>
      <w:r w:rsidR="00BA60E7" w:rsidRPr="00BA60E7">
        <w:rPr>
          <w:rFonts w:ascii="Times New Roman" w:hAnsi="Times New Roman" w:cs="Times New Roman"/>
          <w:sz w:val="28"/>
          <w:szCs w:val="28"/>
          <w:lang w:val="ru-RU"/>
        </w:rPr>
        <w:t>по имени первооткрывателя</w:t>
      </w:r>
      <w:r w:rsidR="00BA60E7" w:rsidRPr="00BA60E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F7CD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</w:t>
      </w:r>
      <w:r w:rsidR="00B81B1E" w:rsidRPr="00BA60E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палочкой Коха</w:t>
      </w:r>
      <w:r w:rsidR="005F7CD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260AD2" w:rsidRPr="00BA60E7">
        <w:rPr>
          <w:rFonts w:ascii="Times New Roman" w:hAnsi="Times New Roman" w:cs="Times New Roman"/>
          <w:sz w:val="28"/>
          <w:szCs w:val="28"/>
          <w:lang w:val="ru-RU"/>
        </w:rPr>
        <w:t xml:space="preserve">. Через 100 лет этот день </w:t>
      </w:r>
      <w:r w:rsidR="00CB718C"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="00260AD2" w:rsidRPr="00BA60E7">
        <w:rPr>
          <w:rFonts w:ascii="Times New Roman" w:hAnsi="Times New Roman" w:cs="Times New Roman"/>
          <w:sz w:val="28"/>
          <w:szCs w:val="28"/>
          <w:lang w:val="ru-RU"/>
        </w:rPr>
        <w:t>объявлен Всемирной организацией здравоохранения (ВОЗ) днем Всемирной борьбы с туберкулезом - «День белой ромашки». Цветок белой ромашки избран эмблемой борьбы с туберкулезом, как символ здоровья и чистого дыхания наших легких.</w:t>
      </w:r>
    </w:p>
    <w:p w:rsidR="00B81B1E" w:rsidRPr="00BA60E7" w:rsidRDefault="00CB718C" w:rsidP="00CB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Возбудитель туберкулеза, </w:t>
      </w:r>
      <w:r w:rsidRPr="00BA60E7">
        <w:rPr>
          <w:rFonts w:ascii="Times New Roman" w:hAnsi="Times New Roman" w:cs="Times New Roman"/>
          <w:sz w:val="28"/>
          <w:szCs w:val="28"/>
          <w:shd w:val="clear" w:color="auto" w:fill="FFFFFF"/>
        </w:rPr>
        <w:t>Mycobacterium</w:t>
      </w:r>
      <w:r w:rsidRPr="00BA60E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BA60E7">
        <w:rPr>
          <w:rFonts w:ascii="Times New Roman" w:hAnsi="Times New Roman" w:cs="Times New Roman"/>
          <w:sz w:val="28"/>
          <w:szCs w:val="28"/>
          <w:shd w:val="clear" w:color="auto" w:fill="FFFFFF"/>
        </w:rPr>
        <w:t>tuberculosis</w:t>
      </w:r>
      <w:r w:rsidRPr="00BA60E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81B1E" w:rsidRPr="00BA60E7">
        <w:rPr>
          <w:rFonts w:ascii="Times New Roman" w:hAnsi="Times New Roman" w:cs="Times New Roman"/>
          <w:sz w:val="28"/>
          <w:szCs w:val="28"/>
          <w:lang w:val="ru-RU"/>
        </w:rPr>
        <w:t>чрезвычайно устойчив во внешней среде: переносит холод, высушивание, остаётся «жив</w:t>
      </w:r>
      <w:r w:rsidR="005F7CD5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B81B1E" w:rsidRPr="00BA60E7">
        <w:rPr>
          <w:rFonts w:ascii="Times New Roman" w:hAnsi="Times New Roman" w:cs="Times New Roman"/>
          <w:sz w:val="28"/>
          <w:szCs w:val="28"/>
          <w:lang w:val="ru-RU"/>
        </w:rPr>
        <w:t xml:space="preserve">» в уличной пыли до двух недель, а на страницах книг – до трёх месяцев, хорошо сохраняется в тёмных сырых помещениях, но погибает при кипячении и не переносит прямых солнечных лучей. </w:t>
      </w:r>
      <w:r w:rsidR="00B81B1E" w:rsidRPr="00BA6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Источник инфекции – больной туберкулезом человек</w:t>
      </w:r>
      <w:r w:rsidR="00BF24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5F7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который выделяет </w:t>
      </w:r>
      <w:r w:rsidR="005F7CD5" w:rsidRPr="00BA60E7">
        <w:rPr>
          <w:rFonts w:ascii="Times New Roman" w:hAnsi="Times New Roman" w:cs="Times New Roman"/>
          <w:sz w:val="28"/>
          <w:szCs w:val="28"/>
          <w:shd w:val="clear" w:color="auto" w:fill="FFFFFF"/>
        </w:rPr>
        <w:t>Mycobacterium</w:t>
      </w:r>
      <w:r w:rsidR="005F7CD5" w:rsidRPr="00BA60E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F7CD5" w:rsidRPr="00BA60E7">
        <w:rPr>
          <w:rFonts w:ascii="Times New Roman" w:hAnsi="Times New Roman" w:cs="Times New Roman"/>
          <w:sz w:val="28"/>
          <w:szCs w:val="28"/>
          <w:shd w:val="clear" w:color="auto" w:fill="FFFFFF"/>
        </w:rPr>
        <w:t>tuberculosis</w:t>
      </w:r>
      <w:r w:rsidR="00B81B1E" w:rsidRPr="00BA6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Риск заражения туберкулезом грозит любому человеку, который дышит одним и тем же воздухом с человеком, имеющим туберкулез легких или бронхов, особенно при длительном бытовом контакте </w:t>
      </w:r>
      <w:r w:rsidR="00BF24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proofErr w:type="gramStart"/>
      <w:r w:rsidR="00BF24EB" w:rsidRPr="00BA6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человеком</w:t>
      </w:r>
      <w:proofErr w:type="gramEnd"/>
      <w:r w:rsidR="00BF24EB" w:rsidRPr="00BA6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81B1E" w:rsidRPr="00BA6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выделяющим микобактерии </w:t>
      </w:r>
      <w:r w:rsidR="00BF24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туберкулеза</w:t>
      </w:r>
      <w:r w:rsidR="00B81B1E" w:rsidRPr="00BA60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B81B1E" w:rsidRPr="00BA60E7">
        <w:rPr>
          <w:rFonts w:ascii="Times New Roman" w:hAnsi="Times New Roman" w:cs="Times New Roman"/>
          <w:sz w:val="28"/>
          <w:szCs w:val="28"/>
          <w:lang w:val="ru-RU"/>
        </w:rPr>
        <w:t xml:space="preserve">Коварность туберкулезной инфекции заключается в том, что начало заболевания может проходить под видом общего недомогания, связанного с простудой, острого бронхита, респираторно-вирусной инфекцией, - т.е. вполне обычного часто встречающегося заболевания. Как правило, такой больной и мысли не допускает о возможном туберкулезе. </w:t>
      </w:r>
    </w:p>
    <w:p w:rsidR="00B81B1E" w:rsidRPr="00BA60E7" w:rsidRDefault="00B81B1E" w:rsidP="00BA60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7">
        <w:rPr>
          <w:rFonts w:ascii="Times New Roman" w:hAnsi="Times New Roman" w:cs="Times New Roman"/>
          <w:sz w:val="28"/>
          <w:szCs w:val="28"/>
          <w:lang w:val="ru-RU"/>
        </w:rPr>
        <w:t xml:space="preserve">Заболевание может протекать без симптомов, однако можно выделить наиболее характерные признаки: быстрая утомляемость и появление общей </w:t>
      </w:r>
      <w:r w:rsidRPr="00BA60E7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слабости; снижение и/или отсутствие аппетита, потеря веса; повышенная потливость, особенно под утро и в основном верхней части туловища; появление одышки при небольших физических нагрузках; незначительное повышение температуры тела; кашель или покашливание с выделением мокроты, возможно с кровью; боли в груди.</w:t>
      </w:r>
    </w:p>
    <w:p w:rsidR="00B81B1E" w:rsidRPr="00BA60E7" w:rsidRDefault="00B81B1E" w:rsidP="00BA60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7">
        <w:rPr>
          <w:rFonts w:ascii="Times New Roman" w:hAnsi="Times New Roman" w:cs="Times New Roman"/>
          <w:sz w:val="28"/>
          <w:szCs w:val="28"/>
          <w:lang w:val="ru-RU"/>
        </w:rPr>
        <w:t xml:space="preserve">При обнаружении любого из этих признаков необходимо сразу же обратиться к врачу! </w:t>
      </w:r>
    </w:p>
    <w:p w:rsidR="001F7880" w:rsidRPr="00BA60E7" w:rsidRDefault="001956B4" w:rsidP="00BA60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С момента заражения до появления признаков туберкулеза, как правило, проходит длительное время. Основные симптомы туберкулеза таковы: длительный кашель (более трех недель) или покашливание с выделением мокроты, возможно с кровью</w:t>
      </w:r>
      <w:r w:rsidR="001F7880"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,</w:t>
      </w:r>
      <w:r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боли в грудной клетке</w:t>
      </w:r>
      <w:r w:rsidR="001F7880"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,</w:t>
      </w:r>
      <w:r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потеря аппетита, снижение массы тела</w:t>
      </w:r>
      <w:r w:rsidR="001F7880"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,</w:t>
      </w:r>
      <w:r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усиленное потоотделение (особенно в ночное время), общее недомогание и слабость, периодическое небольшое повышение температуры тела (37,2 – 37,4 °С).</w:t>
      </w:r>
      <w:r w:rsidR="00A65F0E" w:rsidRPr="00BA60E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3213C" w:rsidRPr="00BA60E7" w:rsidRDefault="00A65F0E" w:rsidP="00BA60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7">
        <w:rPr>
          <w:rFonts w:ascii="Times New Roman" w:hAnsi="Times New Roman" w:cs="Times New Roman"/>
          <w:sz w:val="28"/>
          <w:szCs w:val="28"/>
          <w:lang w:val="ru-RU"/>
        </w:rPr>
        <w:t>Туберкулез может поражать различные органы и ткани: глаза, кости, кожу, кишечник, почки и другие органы, но чаще всего возбудитель поражает легкие</w:t>
      </w:r>
      <w:r w:rsidR="0033213C" w:rsidRPr="00BA60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497B" w:rsidRPr="00BA60E7" w:rsidRDefault="00962082" w:rsidP="00BF49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Действенным способом выявить болезнь на ранних стадиях является </w:t>
      </w:r>
      <w:proofErr w:type="spellStart"/>
      <w:r w:rsidR="00A0758B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Рентгенофлюорографическое</w:t>
      </w:r>
      <w:proofErr w:type="spellEnd"/>
      <w:r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="00B51B01"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обсле</w:t>
      </w:r>
      <w:r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дование</w:t>
      </w:r>
      <w:r w:rsidR="00A0758B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="00BF497B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(далее – РФО), проба Манту или </w:t>
      </w:r>
      <w:proofErr w:type="spellStart"/>
      <w:r w:rsidR="00BF497B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Диаскин</w:t>
      </w:r>
      <w:proofErr w:type="spellEnd"/>
      <w:r w:rsidR="00BF497B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-тест </w:t>
      </w:r>
      <w:r w:rsidR="00A0758B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(</w:t>
      </w:r>
      <w:r w:rsidR="00BF497B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лицам в возрасте до 30 лет), 2-х кратная бактериоскопия мокроты (для лиц с симптомами кашля и с выделением мокроты).</w:t>
      </w:r>
      <w:r w:rsidR="00A0758B"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</w:p>
    <w:p w:rsidR="00903ACD" w:rsidRPr="00BA60E7" w:rsidRDefault="00903ACD" w:rsidP="00BA60E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60E7">
        <w:rPr>
          <w:rFonts w:ascii="Times New Roman" w:hAnsi="Times New Roman" w:cs="Times New Roman"/>
          <w:sz w:val="28"/>
          <w:szCs w:val="28"/>
          <w:lang w:val="ru-RU"/>
        </w:rPr>
        <w:t>Если Вы больны туберкулезом, то можете заразить окружающих! Обязательно прикрывайте рот при кашле рукой или платком. Соблюдайте правила лечения.  Успех лечения больного туберкулезом определяется различными факторами: своевременностью выявления, полноценностью лечения, формой и распространенностью процесса, защитными свойствами организма, условиями жизни и питания больного. Большое значение име</w:t>
      </w:r>
      <w:r w:rsidR="007D5D35" w:rsidRPr="00BA60E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A60E7">
        <w:rPr>
          <w:rFonts w:ascii="Times New Roman" w:hAnsi="Times New Roman" w:cs="Times New Roman"/>
          <w:sz w:val="28"/>
          <w:szCs w:val="28"/>
          <w:lang w:val="ru-RU"/>
        </w:rPr>
        <w:t>т дисциплинированность больного, его желание вылечиться.</w:t>
      </w:r>
    </w:p>
    <w:p w:rsidR="00370DA2" w:rsidRPr="00BA60E7" w:rsidRDefault="00370DA2" w:rsidP="00BA6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1A1196" w:rsidRPr="00BA60E7" w:rsidRDefault="004A330E" w:rsidP="00BA6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Врач-эпидемиолог</w:t>
      </w:r>
      <w:r w:rsidR="002B4FCF"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ГУ «Центр гигиены и эпидемиологии</w:t>
      </w:r>
      <w:r w:rsidR="002B4FCF"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Фрунзенского района </w:t>
      </w:r>
      <w:r w:rsidR="002B4FCF"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                </w:t>
      </w:r>
      <w:r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г.</w:t>
      </w:r>
      <w:r w:rsidR="002B4FCF"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Минска</w:t>
      </w:r>
      <w:r w:rsidR="002B4FCF"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="00DA357B"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Зяблова Г</w:t>
      </w:r>
      <w:r w:rsidR="002B4FCF"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алина </w:t>
      </w:r>
      <w:r w:rsidR="00DA357B"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Н</w:t>
      </w:r>
      <w:r w:rsidR="002B4FCF" w:rsidRPr="00BA60E7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иколаевна</w:t>
      </w:r>
    </w:p>
    <w:p w:rsidR="002B4FCF" w:rsidRDefault="002B4FCF" w:rsidP="00543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713DD2" w:rsidRDefault="00713DD2" w:rsidP="00543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</w:pPr>
    </w:p>
    <w:p w:rsidR="00713DD2" w:rsidRDefault="00713DD2" w:rsidP="00543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</w:pPr>
    </w:p>
    <w:p w:rsidR="00713DD2" w:rsidRDefault="00713DD2" w:rsidP="00543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</w:pPr>
    </w:p>
    <w:p w:rsidR="00713DD2" w:rsidRDefault="00713DD2" w:rsidP="00543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</w:pPr>
    </w:p>
    <w:p w:rsidR="00713DD2" w:rsidRDefault="00713DD2" w:rsidP="00543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</w:pPr>
    </w:p>
    <w:p w:rsidR="00713DD2" w:rsidRDefault="00713DD2" w:rsidP="00543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</w:pPr>
    </w:p>
    <w:p w:rsidR="00713DD2" w:rsidRDefault="00713DD2" w:rsidP="00543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</w:pPr>
    </w:p>
    <w:p w:rsidR="001956B4" w:rsidRPr="001A1196" w:rsidRDefault="00543581" w:rsidP="00543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</w:pPr>
      <w:r w:rsidRPr="001A1196">
        <w:rPr>
          <w:rFonts w:ascii="Times New Roman" w:eastAsia="Times New Roman" w:hAnsi="Times New Roman" w:cs="Times New Roman"/>
          <w:sz w:val="18"/>
          <w:szCs w:val="18"/>
          <w:lang w:val="ru-RU" w:eastAsia="en-GB"/>
        </w:rPr>
        <w:t>Зяблова Галина, р.т. 395-01-56, моб. 8029-277-25-27</w:t>
      </w:r>
    </w:p>
    <w:p w:rsidR="001956B4" w:rsidRDefault="001956B4">
      <w:pPr>
        <w:rPr>
          <w:lang w:val="ru-RU"/>
        </w:rPr>
      </w:pPr>
    </w:p>
    <w:sectPr w:rsidR="001956B4" w:rsidSect="00071C30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31"/>
    <w:rsid w:val="00030553"/>
    <w:rsid w:val="00071816"/>
    <w:rsid w:val="00071C30"/>
    <w:rsid w:val="00083290"/>
    <w:rsid w:val="00110F7A"/>
    <w:rsid w:val="001135FA"/>
    <w:rsid w:val="00130470"/>
    <w:rsid w:val="001956B4"/>
    <w:rsid w:val="001A1196"/>
    <w:rsid w:val="001F7880"/>
    <w:rsid w:val="00260AD2"/>
    <w:rsid w:val="002B4FCF"/>
    <w:rsid w:val="002D49C1"/>
    <w:rsid w:val="0033213C"/>
    <w:rsid w:val="00370B31"/>
    <w:rsid w:val="00370DA2"/>
    <w:rsid w:val="00495504"/>
    <w:rsid w:val="004A330E"/>
    <w:rsid w:val="00505A70"/>
    <w:rsid w:val="00513DFB"/>
    <w:rsid w:val="00543581"/>
    <w:rsid w:val="005C04F2"/>
    <w:rsid w:val="005F7CD5"/>
    <w:rsid w:val="006617B5"/>
    <w:rsid w:val="006F7A6C"/>
    <w:rsid w:val="00713D87"/>
    <w:rsid w:val="00713DD2"/>
    <w:rsid w:val="00787FF9"/>
    <w:rsid w:val="00792338"/>
    <w:rsid w:val="007B7D63"/>
    <w:rsid w:val="007D5D35"/>
    <w:rsid w:val="007F4BF8"/>
    <w:rsid w:val="008A25F8"/>
    <w:rsid w:val="008B767F"/>
    <w:rsid w:val="008C7D22"/>
    <w:rsid w:val="00903ACD"/>
    <w:rsid w:val="0093015F"/>
    <w:rsid w:val="009415C2"/>
    <w:rsid w:val="00962082"/>
    <w:rsid w:val="00963353"/>
    <w:rsid w:val="0097164F"/>
    <w:rsid w:val="00A0758B"/>
    <w:rsid w:val="00A25E45"/>
    <w:rsid w:val="00A65F0E"/>
    <w:rsid w:val="00AE3A49"/>
    <w:rsid w:val="00B31363"/>
    <w:rsid w:val="00B51B01"/>
    <w:rsid w:val="00B81B1E"/>
    <w:rsid w:val="00BA60E7"/>
    <w:rsid w:val="00BF24EB"/>
    <w:rsid w:val="00BF497B"/>
    <w:rsid w:val="00C63891"/>
    <w:rsid w:val="00CB718C"/>
    <w:rsid w:val="00D56905"/>
    <w:rsid w:val="00D9567B"/>
    <w:rsid w:val="00DA357B"/>
    <w:rsid w:val="00E24EAB"/>
    <w:rsid w:val="00E75620"/>
    <w:rsid w:val="00EB578E"/>
    <w:rsid w:val="00EF64ED"/>
    <w:rsid w:val="00F536FA"/>
    <w:rsid w:val="00F60D7B"/>
    <w:rsid w:val="00F874FC"/>
    <w:rsid w:val="00FA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8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5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01DD-E3DC-4E47-A6DC-A579B6EF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ЗЯБЛОВА Галина</dc:creator>
  <cp:lastModifiedBy>Администратор</cp:lastModifiedBy>
  <cp:revision>2</cp:revision>
  <cp:lastPrinted>2021-11-10T08:43:00Z</cp:lastPrinted>
  <dcterms:created xsi:type="dcterms:W3CDTF">2024-03-19T11:55:00Z</dcterms:created>
  <dcterms:modified xsi:type="dcterms:W3CDTF">2024-03-19T11:55:00Z</dcterms:modified>
</cp:coreProperties>
</file>